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0" w:firstLineChars="0"/>
        <w:jc w:val="center"/>
        <w:textAlignment w:val="auto"/>
        <w:rPr>
          <w:rFonts w:hint="eastAsia" w:ascii="Times New Roman" w:hAnsi="Times New Roman" w:eastAsia="方正公文黑体" w:cs="Times New Roman"/>
          <w:sz w:val="24"/>
          <w:szCs w:val="24"/>
          <w:lang w:eastAsia="zh-CN"/>
        </w:rPr>
      </w:pPr>
      <w:bookmarkStart w:id="0" w:name="_Toc16561"/>
      <w:bookmarkStart w:id="1" w:name="_Toc21514568"/>
      <w:bookmarkStart w:id="2" w:name="_Toc5999"/>
      <w:r>
        <w:rPr>
          <w:rFonts w:hint="default" w:ascii="方正公文黑体" w:hAnsi="方正公文黑体" w:eastAsia="方正公文黑体" w:cs="方正公文黑体"/>
          <w:sz w:val="44"/>
          <w:szCs w:val="44"/>
        </w:rPr>
        <w:t>泸州龙瑞矿业有限公司</w:t>
      </w:r>
      <w:r>
        <w:rPr>
          <w:rFonts w:hint="default" w:ascii="方正公文黑体" w:hAnsi="方正公文黑体" w:eastAsia="方正公文黑体" w:cs="方正公文黑体"/>
          <w:sz w:val="44"/>
          <w:szCs w:val="44"/>
          <w:lang w:val="en-US" w:eastAsia="zh-CN"/>
        </w:rPr>
        <w:t>2022年</w:t>
      </w:r>
      <w:r>
        <w:rPr>
          <w:rFonts w:hint="default" w:ascii="方正公文黑体" w:hAnsi="方正公文黑体" w:eastAsia="方正公文黑体" w:cs="方正公文黑体"/>
          <w:sz w:val="44"/>
          <w:szCs w:val="44"/>
        </w:rPr>
        <w:t>砂、石生产线劳务承包服务</w:t>
      </w:r>
      <w:r>
        <w:rPr>
          <w:rFonts w:hint="eastAsia" w:ascii="方正公文黑体" w:hAnsi="方正公文黑体" w:eastAsia="方正公文黑体" w:cs="方正公文黑体"/>
          <w:sz w:val="44"/>
          <w:szCs w:val="44"/>
        </w:rPr>
        <w:t>招标公告</w:t>
      </w:r>
      <w:bookmarkEnd w:id="0"/>
      <w:bookmarkEnd w:id="1"/>
      <w:r>
        <w:rPr>
          <w:rFonts w:hint="eastAsia" w:ascii="方正公文黑体" w:hAnsi="方正公文黑体" w:eastAsia="方正公文黑体" w:cs="方正公文黑体"/>
          <w:sz w:val="44"/>
          <w:szCs w:val="44"/>
          <w:lang w:eastAsia="zh-CN"/>
        </w:rPr>
        <w:t>（</w:t>
      </w:r>
      <w:r>
        <w:rPr>
          <w:rFonts w:hint="eastAsia" w:ascii="方正公文黑体" w:hAnsi="方正公文黑体" w:eastAsia="方正公文黑体" w:cs="方正公文黑体"/>
          <w:sz w:val="44"/>
          <w:szCs w:val="44"/>
          <w:lang w:val="en-US" w:eastAsia="zh-CN"/>
        </w:rPr>
        <w:t>第二次</w:t>
      </w:r>
      <w:r>
        <w:rPr>
          <w:rFonts w:hint="eastAsia" w:ascii="方正公文黑体" w:hAnsi="方正公文黑体" w:eastAsia="方正公文黑体" w:cs="方正公文黑体"/>
          <w:sz w:val="44"/>
          <w:szCs w:val="44"/>
          <w:lang w:eastAsia="zh-CN"/>
        </w:rPr>
        <w:t>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/>
        <w:textAlignment w:val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bCs/>
          <w:sz w:val="24"/>
          <w:szCs w:val="24"/>
        </w:rPr>
        <w:t>泸州龙瑞矿业有限公司</w:t>
      </w:r>
      <w:r>
        <w:rPr>
          <w:rFonts w:hint="default" w:ascii="Times New Roman" w:hAnsi="Times New Roman" w:eastAsia="宋体" w:cs="Times New Roman"/>
          <w:sz w:val="24"/>
          <w:szCs w:val="24"/>
        </w:rPr>
        <w:t>拟对</w:t>
      </w:r>
      <w:r>
        <w:rPr>
          <w:rFonts w:hint="eastAsia" w:eastAsia="宋体" w:cs="Times New Roman"/>
          <w:sz w:val="24"/>
          <w:szCs w:val="24"/>
          <w:lang w:val="en-US" w:eastAsia="zh-CN"/>
        </w:rPr>
        <w:t>2022年</w:t>
      </w:r>
      <w:r>
        <w:rPr>
          <w:rFonts w:hint="default" w:ascii="Times New Roman" w:hAnsi="Times New Roman" w:eastAsia="宋体" w:cs="Times New Roman"/>
          <w:sz w:val="24"/>
          <w:szCs w:val="24"/>
        </w:rPr>
        <w:t>砂、石生产线劳务承包</w:t>
      </w:r>
      <w:r>
        <w:rPr>
          <w:rFonts w:hint="default" w:ascii="Times New Roman" w:hAnsi="Times New Roman" w:eastAsia="宋体" w:cs="Times New Roman"/>
          <w:bCs/>
          <w:sz w:val="24"/>
          <w:szCs w:val="24"/>
        </w:rPr>
        <w:t>服务单位</w:t>
      </w:r>
      <w:r>
        <w:rPr>
          <w:rFonts w:hint="default" w:ascii="Times New Roman" w:hAnsi="Times New Roman" w:eastAsia="宋体" w:cs="Times New Roman"/>
          <w:sz w:val="24"/>
          <w:szCs w:val="24"/>
        </w:rPr>
        <w:t>进行公开招标，兹请符合本次招标要求的投标人参加投标。</w:t>
      </w:r>
      <w:bookmarkStart w:id="3" w:name="_GoBack"/>
      <w:bookmarkEnd w:id="3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/>
        <w:textAlignment w:val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bCs/>
          <w:sz w:val="24"/>
          <w:szCs w:val="24"/>
        </w:rPr>
        <w:t>一、</w:t>
      </w:r>
      <w:r>
        <w:rPr>
          <w:rFonts w:hint="default" w:ascii="Times New Roman" w:hAnsi="Times New Roman" w:eastAsia="宋体" w:cs="Times New Roman"/>
          <w:sz w:val="24"/>
          <w:szCs w:val="24"/>
        </w:rPr>
        <w:t>项目名称：</w:t>
      </w:r>
      <w:r>
        <w:rPr>
          <w:rFonts w:hint="default" w:ascii="Times New Roman" w:hAnsi="Times New Roman" w:eastAsia="宋体" w:cs="Times New Roman"/>
          <w:bCs/>
          <w:sz w:val="24"/>
          <w:szCs w:val="24"/>
          <w:u w:val="single"/>
        </w:rPr>
        <w:t>泸州龙瑞矿业有限公司</w:t>
      </w:r>
      <w:r>
        <w:rPr>
          <w:rFonts w:hint="eastAsia" w:eastAsia="宋体" w:cs="Times New Roman"/>
          <w:bCs/>
          <w:sz w:val="24"/>
          <w:szCs w:val="24"/>
          <w:u w:val="single"/>
          <w:lang w:val="en-US" w:eastAsia="zh-CN"/>
        </w:rPr>
        <w:t>2022年</w:t>
      </w:r>
      <w:r>
        <w:rPr>
          <w:rFonts w:hint="default" w:ascii="Times New Roman" w:hAnsi="Times New Roman" w:eastAsia="宋体" w:cs="Times New Roman"/>
          <w:sz w:val="24"/>
          <w:szCs w:val="24"/>
          <w:u w:val="single"/>
        </w:rPr>
        <w:t>砂、石生产线劳务承包</w:t>
      </w:r>
      <w:r>
        <w:rPr>
          <w:rFonts w:hint="default" w:ascii="Times New Roman" w:hAnsi="Times New Roman" w:eastAsia="宋体" w:cs="Times New Roman"/>
          <w:bCs/>
          <w:sz w:val="24"/>
          <w:szCs w:val="24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/>
        <w:textAlignment w:val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二</w:t>
      </w:r>
      <w:r>
        <w:rPr>
          <w:rFonts w:hint="default" w:ascii="Times New Roman" w:hAnsi="Times New Roman" w:eastAsia="宋体" w:cs="Times New Roman"/>
          <w:bCs/>
          <w:sz w:val="24"/>
          <w:szCs w:val="24"/>
        </w:rPr>
        <w:t>、</w:t>
      </w:r>
      <w:r>
        <w:rPr>
          <w:rFonts w:hint="default" w:ascii="Times New Roman" w:hAnsi="Times New Roman" w:eastAsia="宋体" w:cs="Times New Roman"/>
          <w:sz w:val="24"/>
          <w:szCs w:val="24"/>
        </w:rPr>
        <w:t>项目简介：</w:t>
      </w:r>
      <w:r>
        <w:rPr>
          <w:rFonts w:hint="default" w:ascii="Times New Roman" w:hAnsi="Times New Roman" w:eastAsia="宋体" w:cs="Times New Roman"/>
          <w:sz w:val="24"/>
          <w:szCs w:val="24"/>
          <w:u w:val="single"/>
        </w:rPr>
        <w:t>本次招标共1个包，详见招标文件。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/>
        <w:textAlignment w:val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三、预计年产量：</w:t>
      </w:r>
      <w:r>
        <w:rPr>
          <w:rFonts w:hint="eastAsia" w:eastAsia="宋体" w:cs="Times New Roman"/>
          <w:sz w:val="24"/>
          <w:szCs w:val="24"/>
          <w:lang w:val="en-US" w:eastAsia="zh-CN"/>
        </w:rPr>
        <w:t>3.0mm-</w:t>
      </w:r>
      <w:r>
        <w:rPr>
          <w:rFonts w:hint="default" w:ascii="Times New Roman" w:hAnsi="Times New Roman" w:eastAsia="宋体" w:cs="Times New Roman"/>
          <w:sz w:val="24"/>
          <w:szCs w:val="24"/>
        </w:rPr>
        <w:t>3.5mm水洗砂约</w:t>
      </w:r>
      <w:r>
        <w:rPr>
          <w:rFonts w:hint="default" w:ascii="Times New Roman" w:hAnsi="Times New Roman" w:eastAsia="宋体" w:cs="Times New Roman"/>
          <w:sz w:val="24"/>
          <w:szCs w:val="24"/>
          <w:u w:val="single"/>
        </w:rPr>
        <w:t xml:space="preserve"> 25 </w:t>
      </w:r>
      <w:r>
        <w:rPr>
          <w:rFonts w:hint="default" w:ascii="Times New Roman" w:hAnsi="Times New Roman" w:eastAsia="宋体" w:cs="Times New Roman"/>
          <w:sz w:val="24"/>
          <w:szCs w:val="24"/>
        </w:rPr>
        <w:t>万吨；碎石（碎石、粗石粉、豆石）约</w:t>
      </w:r>
      <w:r>
        <w:rPr>
          <w:rFonts w:hint="default" w:ascii="Times New Roman" w:hAnsi="Times New Roman" w:eastAsia="宋体" w:cs="Times New Roman"/>
          <w:sz w:val="24"/>
          <w:szCs w:val="24"/>
          <w:u w:val="single"/>
        </w:rPr>
        <w:t xml:space="preserve"> </w:t>
      </w:r>
      <w:r>
        <w:rPr>
          <w:rFonts w:hint="eastAsia" w:eastAsia="宋体" w:cs="Times New Roman"/>
          <w:sz w:val="24"/>
          <w:szCs w:val="24"/>
          <w:u w:val="single"/>
          <w:lang w:val="en-US" w:eastAsia="zh-CN"/>
        </w:rPr>
        <w:t>3</w:t>
      </w:r>
      <w:r>
        <w:rPr>
          <w:rFonts w:hint="default" w:ascii="Times New Roman" w:hAnsi="Times New Roman" w:eastAsia="宋体" w:cs="Times New Roman"/>
          <w:sz w:val="24"/>
          <w:szCs w:val="24"/>
          <w:u w:val="single"/>
        </w:rPr>
        <w:t xml:space="preserve">5 </w:t>
      </w:r>
      <w:r>
        <w:rPr>
          <w:rFonts w:hint="default" w:ascii="Times New Roman" w:hAnsi="Times New Roman" w:eastAsia="宋体" w:cs="Times New Roman"/>
          <w:sz w:val="24"/>
          <w:szCs w:val="24"/>
        </w:rPr>
        <w:t>万吨。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/>
        <w:textAlignment w:val="auto"/>
        <w:rPr>
          <w:rFonts w:hint="default" w:ascii="Times New Roman" w:hAnsi="Times New Roman" w:eastAsia="宋体" w:cs="Times New Roman"/>
          <w:b/>
          <w:bCs/>
          <w:sz w:val="24"/>
          <w:szCs w:val="24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>四、承包期限：合同签订之日起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  <w:u w:val="single"/>
        </w:rPr>
        <w:t xml:space="preserve"> </w:t>
      </w:r>
      <w:r>
        <w:rPr>
          <w:rFonts w:hint="eastAsia" w:eastAsia="宋体" w:cs="Times New Roman"/>
          <w:b/>
          <w:bCs/>
          <w:sz w:val="24"/>
          <w:szCs w:val="24"/>
          <w:u w:val="single"/>
          <w:lang w:val="en-US" w:eastAsia="zh-CN"/>
        </w:rPr>
        <w:t>1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  <w:u w:val="single"/>
        </w:rPr>
        <w:t xml:space="preserve"> 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>年。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2"/>
        <w:textAlignment w:val="auto"/>
        <w:rPr>
          <w:rFonts w:hint="default" w:ascii="Times New Roman" w:hAnsi="Times New Roman" w:eastAsia="宋体" w:cs="Times New Roman"/>
          <w:b/>
          <w:bCs/>
          <w:sz w:val="24"/>
          <w:szCs w:val="24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>五、投标人参加本次招标活动，应当在提交投标文件前具备下列条件：</w:t>
      </w:r>
    </w:p>
    <w:p>
      <w:pPr>
        <w:pStyle w:val="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/>
        <w:textAlignment w:val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1.投标人应具备下列条件</w:t>
      </w:r>
    </w:p>
    <w:p>
      <w:pPr>
        <w:pStyle w:val="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/>
        <w:textAlignment w:val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1.1投标人应具备独立法人资格，同时具备劳务资质。</w:t>
      </w:r>
    </w:p>
    <w:p>
      <w:pPr>
        <w:keepNext w:val="0"/>
        <w:keepLines w:val="0"/>
        <w:pageBreakBefore w:val="0"/>
        <w:tabs>
          <w:tab w:val="left" w:pos="7665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/>
        <w:textAlignment w:val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1.</w:t>
      </w:r>
      <w:r>
        <w:rPr>
          <w:rFonts w:hint="eastAsia" w:eastAsia="宋体" w:cs="Times New Roman"/>
          <w:sz w:val="24"/>
          <w:szCs w:val="24"/>
          <w:lang w:val="en-US" w:eastAsia="zh-CN"/>
        </w:rPr>
        <w:t>2</w:t>
      </w:r>
      <w:r>
        <w:rPr>
          <w:rFonts w:hint="default" w:ascii="Times New Roman" w:hAnsi="Times New Roman" w:eastAsia="宋体" w:cs="Times New Roman"/>
          <w:sz w:val="24"/>
          <w:szCs w:val="24"/>
        </w:rPr>
        <w:t>参加本次招标活动前三年内，在经营活动中没有重大违法记录；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2"/>
        <w:textAlignment w:val="auto"/>
        <w:rPr>
          <w:rFonts w:hint="default" w:ascii="Times New Roman" w:hAnsi="Times New Roman" w:eastAsia="宋体" w:cs="Times New Roman"/>
          <w:b/>
          <w:sz w:val="24"/>
          <w:szCs w:val="24"/>
        </w:rPr>
      </w:pPr>
      <w:r>
        <w:rPr>
          <w:rFonts w:hint="default" w:ascii="Times New Roman" w:hAnsi="Times New Roman" w:eastAsia="宋体" w:cs="Times New Roman"/>
          <w:b/>
          <w:sz w:val="24"/>
          <w:szCs w:val="24"/>
        </w:rPr>
        <w:t>六、招标文件获取时间、地点：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480" w:firstLineChars="200"/>
        <w:jc w:val="left"/>
        <w:textAlignment w:val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招标文件自</w:t>
      </w:r>
      <w:r>
        <w:rPr>
          <w:rFonts w:hint="default" w:ascii="Times New Roman" w:hAnsi="Times New Roman" w:eastAsia="宋体" w:cs="Times New Roman"/>
          <w:sz w:val="24"/>
          <w:szCs w:val="24"/>
          <w:u w:val="single"/>
        </w:rPr>
        <w:t>202</w:t>
      </w:r>
      <w:r>
        <w:rPr>
          <w:rFonts w:hint="default" w:ascii="Times New Roman" w:hAnsi="Times New Roman" w:eastAsia="宋体" w:cs="Times New Roman"/>
          <w:sz w:val="24"/>
          <w:szCs w:val="24"/>
          <w:u w:val="single"/>
          <w:lang w:val="en-US" w:eastAsia="zh-CN"/>
        </w:rPr>
        <w:t>2</w:t>
      </w:r>
      <w:r>
        <w:rPr>
          <w:rFonts w:hint="default" w:ascii="Times New Roman" w:hAnsi="Times New Roman" w:eastAsia="宋体" w:cs="Times New Roman"/>
          <w:sz w:val="24"/>
          <w:szCs w:val="24"/>
        </w:rPr>
        <w:t>年</w:t>
      </w:r>
      <w:r>
        <w:rPr>
          <w:rFonts w:hint="eastAsia" w:eastAsia="宋体" w:cs="Times New Roman"/>
          <w:sz w:val="24"/>
          <w:szCs w:val="24"/>
          <w:u w:val="single"/>
          <w:lang w:val="en-US" w:eastAsia="zh-CN"/>
        </w:rPr>
        <w:t>6</w:t>
      </w:r>
      <w:r>
        <w:rPr>
          <w:rFonts w:hint="default" w:ascii="Times New Roman" w:hAnsi="Times New Roman" w:eastAsia="宋体" w:cs="Times New Roman"/>
          <w:sz w:val="24"/>
          <w:szCs w:val="24"/>
        </w:rPr>
        <w:t>月</w:t>
      </w:r>
      <w:r>
        <w:rPr>
          <w:rFonts w:hint="eastAsia" w:eastAsia="宋体" w:cs="Times New Roman"/>
          <w:sz w:val="24"/>
          <w:szCs w:val="24"/>
          <w:u w:val="single"/>
          <w:lang w:val="en-US" w:eastAsia="zh-CN"/>
        </w:rPr>
        <w:t>24</w:t>
      </w:r>
      <w:r>
        <w:rPr>
          <w:rFonts w:hint="default" w:ascii="Times New Roman" w:hAnsi="Times New Roman" w:eastAsia="宋体" w:cs="Times New Roman"/>
          <w:sz w:val="24"/>
          <w:szCs w:val="24"/>
        </w:rPr>
        <w:t>日至</w:t>
      </w:r>
      <w:r>
        <w:rPr>
          <w:rFonts w:hint="default" w:ascii="Times New Roman" w:hAnsi="Times New Roman" w:eastAsia="宋体" w:cs="Times New Roman"/>
          <w:sz w:val="24"/>
          <w:szCs w:val="24"/>
          <w:u w:val="single"/>
        </w:rPr>
        <w:t>202</w:t>
      </w:r>
      <w:r>
        <w:rPr>
          <w:rFonts w:hint="default" w:ascii="Times New Roman" w:hAnsi="Times New Roman" w:eastAsia="宋体" w:cs="Times New Roman"/>
          <w:sz w:val="24"/>
          <w:szCs w:val="24"/>
          <w:u w:val="single"/>
          <w:lang w:val="en-US" w:eastAsia="zh-CN"/>
        </w:rPr>
        <w:t>2</w:t>
      </w:r>
      <w:r>
        <w:rPr>
          <w:rFonts w:hint="default" w:ascii="Times New Roman" w:hAnsi="Times New Roman" w:eastAsia="宋体" w:cs="Times New Roman"/>
          <w:sz w:val="24"/>
          <w:szCs w:val="24"/>
        </w:rPr>
        <w:t>年</w:t>
      </w:r>
      <w:r>
        <w:rPr>
          <w:rFonts w:hint="eastAsia" w:eastAsia="宋体" w:cs="Times New Roman"/>
          <w:sz w:val="24"/>
          <w:szCs w:val="24"/>
          <w:u w:val="single"/>
          <w:lang w:val="en-US" w:eastAsia="zh-CN"/>
        </w:rPr>
        <w:t>6</w:t>
      </w:r>
      <w:r>
        <w:rPr>
          <w:rFonts w:hint="default" w:ascii="Times New Roman" w:hAnsi="Times New Roman" w:eastAsia="宋体" w:cs="Times New Roman"/>
          <w:sz w:val="24"/>
          <w:szCs w:val="24"/>
        </w:rPr>
        <w:t>月</w:t>
      </w:r>
      <w:r>
        <w:rPr>
          <w:rFonts w:hint="eastAsia" w:eastAsia="宋体" w:cs="Times New Roman"/>
          <w:sz w:val="24"/>
          <w:szCs w:val="24"/>
          <w:u w:val="single"/>
          <w:lang w:val="en-US" w:eastAsia="zh-CN"/>
        </w:rPr>
        <w:t>28</w:t>
      </w:r>
      <w:r>
        <w:rPr>
          <w:rFonts w:hint="default" w:ascii="Times New Roman" w:hAnsi="Times New Roman" w:eastAsia="宋体" w:cs="Times New Roman"/>
          <w:sz w:val="24"/>
          <w:szCs w:val="24"/>
        </w:rPr>
        <w:t>日上午9:00-12:00，下午14:00-17:00（北京时间，法定节假日除外）在泸州龙瑞矿业有限公司（地址</w:t>
      </w:r>
      <w:r>
        <w:rPr>
          <w:rFonts w:hint="eastAsia" w:eastAsia="宋体" w:cs="Times New Roman"/>
          <w:sz w:val="24"/>
          <w:szCs w:val="24"/>
          <w:lang w:eastAsia="zh-CN"/>
        </w:rPr>
        <w:t>：</w:t>
      </w:r>
      <w:r>
        <w:rPr>
          <w:rFonts w:hint="default" w:ascii="Times New Roman" w:hAnsi="Times New Roman" w:eastAsia="宋体" w:cs="Times New Roman"/>
          <w:sz w:val="24"/>
          <w:szCs w:val="24"/>
          <w:u w:val="single"/>
        </w:rPr>
        <w:t>泸州市叙永县落卜镇大屯村6社</w:t>
      </w:r>
      <w:r>
        <w:rPr>
          <w:rFonts w:hint="default" w:ascii="Times New Roman" w:hAnsi="Times New Roman" w:eastAsia="宋体" w:cs="Times New Roman"/>
          <w:sz w:val="24"/>
          <w:szCs w:val="24"/>
        </w:rPr>
        <w:t>）免费购买招标文件。购买招标文件时请携带以下资料</w:t>
      </w:r>
      <w:r>
        <w:rPr>
          <w:rFonts w:hint="eastAsia" w:eastAsia="宋体" w:cs="Times New Roman"/>
          <w:sz w:val="24"/>
          <w:szCs w:val="24"/>
          <w:lang w:eastAsia="zh-CN"/>
        </w:rPr>
        <w:t>（</w:t>
      </w:r>
      <w:r>
        <w:rPr>
          <w:rFonts w:hint="default" w:ascii="Times New Roman" w:hAnsi="Times New Roman" w:eastAsia="宋体" w:cs="Times New Roman"/>
          <w:sz w:val="24"/>
          <w:szCs w:val="24"/>
        </w:rPr>
        <w:t>复印件加盖公章</w:t>
      </w:r>
      <w:r>
        <w:rPr>
          <w:rFonts w:hint="eastAsia" w:eastAsia="宋体" w:cs="Times New Roman"/>
          <w:sz w:val="24"/>
          <w:szCs w:val="24"/>
          <w:lang w:eastAsia="zh-CN"/>
        </w:rPr>
        <w:t>）</w:t>
      </w:r>
      <w:r>
        <w:rPr>
          <w:rFonts w:hint="default" w:ascii="Times New Roman" w:hAnsi="Times New Roman" w:eastAsia="宋体" w:cs="Times New Roman"/>
          <w:sz w:val="24"/>
          <w:szCs w:val="24"/>
        </w:rPr>
        <w:t>：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leftChars="0" w:right="0" w:rightChars="0" w:firstLine="480" w:firstLineChars="200"/>
        <w:jc w:val="left"/>
        <w:textAlignment w:val="auto"/>
        <w:rPr>
          <w:rFonts w:hint="default" w:ascii="Times New Roman" w:hAnsi="Times New Roman" w:eastAsia="宋体" w:cs="Times New Roman"/>
          <w:i w:val="0"/>
          <w:caps w:val="0"/>
          <w:color w:val="auto"/>
          <w:spacing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  <w:t>（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1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  <w:t>）营业执照副本（原件及加盖公章的复印件）；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leftChars="0" w:right="0" w:rightChars="0" w:firstLine="480" w:firstLineChars="200"/>
        <w:jc w:val="left"/>
        <w:textAlignment w:val="auto"/>
        <w:rPr>
          <w:rFonts w:hint="default" w:ascii="Times New Roman" w:hAnsi="Times New Roman" w:eastAsia="宋体" w:cs="Times New Roman"/>
          <w:i w:val="0"/>
          <w:caps w:val="0"/>
          <w:color w:val="auto"/>
          <w:spacing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  <w:t>（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2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  <w:t>）法定代表人身份证（加盖公章的复印件）；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480" w:firstLineChars="200"/>
        <w:jc w:val="left"/>
        <w:textAlignment w:val="auto"/>
        <w:rPr>
          <w:rFonts w:hint="default" w:ascii="Times New Roman" w:hAnsi="Times New Roman" w:eastAsia="宋体" w:cs="Times New Roman"/>
          <w:sz w:val="24"/>
          <w:szCs w:val="24"/>
          <w:lang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eastAsia="zh-CN"/>
        </w:rPr>
        <w:t>（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3</w:t>
      </w:r>
      <w:r>
        <w:rPr>
          <w:rFonts w:hint="default" w:ascii="Times New Roman" w:hAnsi="Times New Roman" w:eastAsia="宋体" w:cs="Times New Roman"/>
          <w:sz w:val="24"/>
          <w:szCs w:val="24"/>
          <w:lang w:eastAsia="zh-CN"/>
        </w:rPr>
        <w:t>）法定代表人授权委托书（原件）、被授权人身份证（原件及加盖公章）。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480" w:firstLineChars="200"/>
        <w:jc w:val="left"/>
        <w:textAlignment w:val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  <w:lang w:eastAsia="zh-CN"/>
        </w:rPr>
        <w:t>（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4</w:t>
      </w:r>
      <w:r>
        <w:rPr>
          <w:rFonts w:hint="default" w:ascii="Times New Roman" w:hAnsi="Times New Roman" w:eastAsia="宋体" w:cs="Times New Roman"/>
          <w:sz w:val="24"/>
          <w:szCs w:val="24"/>
          <w:lang w:eastAsia="zh-CN"/>
        </w:rPr>
        <w:t>）</w:t>
      </w:r>
      <w:r>
        <w:rPr>
          <w:rFonts w:hint="default" w:ascii="Times New Roman" w:hAnsi="Times New Roman" w:eastAsia="宋体" w:cs="Times New Roman"/>
          <w:sz w:val="24"/>
          <w:szCs w:val="24"/>
        </w:rPr>
        <w:t>劳务资质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证书</w:t>
      </w:r>
      <w:r>
        <w:rPr>
          <w:rFonts w:hint="default" w:ascii="Times New Roman" w:hAnsi="Times New Roman" w:eastAsia="宋体" w:cs="Times New Roman"/>
          <w:sz w:val="24"/>
          <w:szCs w:val="24"/>
          <w:lang w:eastAsia="zh-CN"/>
        </w:rPr>
        <w:t>（原件及加盖公章的复印件）。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482" w:firstLineChars="200"/>
        <w:jc w:val="left"/>
        <w:textAlignment w:val="auto"/>
        <w:rPr>
          <w:rFonts w:hint="default" w:ascii="Times New Roman" w:hAnsi="Times New Roman" w:eastAsia="宋体" w:cs="Times New Roman"/>
          <w:b w:val="0"/>
          <w:bCs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>七、投标截止时间：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u w:val="single"/>
        </w:rPr>
        <w:t>202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u w:val="single"/>
          <w:lang w:val="en-US" w:eastAsia="zh-CN"/>
        </w:rPr>
        <w:t>2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</w:rPr>
        <w:t>年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u w:val="single"/>
        </w:rPr>
        <w:t>6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</w:rPr>
        <w:t>月</w:t>
      </w:r>
      <w:r>
        <w:rPr>
          <w:rFonts w:hint="eastAsia" w:eastAsia="宋体" w:cs="Times New Roman"/>
          <w:b w:val="0"/>
          <w:bCs w:val="0"/>
          <w:sz w:val="24"/>
          <w:szCs w:val="24"/>
          <w:u w:val="single"/>
          <w:lang w:val="en-US" w:eastAsia="zh-CN"/>
        </w:rPr>
        <w:t>29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</w:rPr>
        <w:t>日 10时</w:t>
      </w:r>
      <w:r>
        <w:rPr>
          <w:rFonts w:hint="eastAsia" w:eastAsia="宋体" w:cs="Times New Roman"/>
          <w:b w:val="0"/>
          <w:bCs w:val="0"/>
          <w:sz w:val="24"/>
          <w:szCs w:val="24"/>
          <w:lang w:val="en-US" w:eastAsia="zh-CN"/>
        </w:rPr>
        <w:t>3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</w:rPr>
        <w:t>0分（北京时间）。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投标文件必须在投标截止时间前送达开标地点</w:t>
      </w:r>
      <w:r>
        <w:rPr>
          <w:rFonts w:hint="eastAsia" w:eastAsia="宋体" w:cs="Times New Roman"/>
          <w:sz w:val="24"/>
          <w:szCs w:val="24"/>
          <w:lang w:eastAsia="zh-CN"/>
        </w:rPr>
        <w:t>，</w:t>
      </w:r>
      <w:r>
        <w:rPr>
          <w:rFonts w:hint="default" w:ascii="Times New Roman" w:hAnsi="Times New Roman" w:eastAsia="宋体" w:cs="Times New Roman"/>
          <w:sz w:val="24"/>
          <w:szCs w:val="24"/>
        </w:rPr>
        <w:t>逾期送达的投标文件不予接收。本次投标不接受邮寄的投标文件</w:t>
      </w:r>
      <w:r>
        <w:rPr>
          <w:rFonts w:hint="eastAsia" w:eastAsia="宋体" w:cs="Times New Roman"/>
          <w:sz w:val="24"/>
          <w:szCs w:val="24"/>
          <w:lang w:eastAsia="zh-CN"/>
        </w:rPr>
        <w:t>，</w:t>
      </w:r>
      <w:r>
        <w:rPr>
          <w:rFonts w:hint="eastAsia" w:eastAsia="宋体" w:cs="Times New Roman"/>
          <w:sz w:val="24"/>
          <w:szCs w:val="24"/>
          <w:lang w:val="en-US" w:eastAsia="zh-CN"/>
        </w:rPr>
        <w:t>投标截止时间即为开标时间。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2"/>
        <w:textAlignment w:val="auto"/>
        <w:rPr>
          <w:rFonts w:hint="default" w:ascii="Times New Roman" w:hAnsi="Times New Roman" w:eastAsia="宋体" w:cs="Times New Roman"/>
          <w:bCs/>
          <w:sz w:val="24"/>
          <w:szCs w:val="24"/>
        </w:rPr>
      </w:pPr>
      <w:r>
        <w:rPr>
          <w:rFonts w:hint="default" w:ascii="Times New Roman" w:hAnsi="Times New Roman" w:eastAsia="宋体" w:cs="Times New Roman"/>
          <w:b/>
          <w:sz w:val="24"/>
          <w:szCs w:val="24"/>
        </w:rPr>
        <w:t>八、开标地点：</w:t>
      </w:r>
      <w:r>
        <w:rPr>
          <w:rFonts w:hint="default" w:ascii="Times New Roman" w:hAnsi="Times New Roman" w:eastAsia="宋体" w:cs="Times New Roman"/>
          <w:bCs/>
          <w:sz w:val="24"/>
          <w:szCs w:val="24"/>
          <w:u w:val="single"/>
        </w:rPr>
        <w:t xml:space="preserve"> 泸州龙瑞矿业有限公司会议室</w:t>
      </w:r>
      <w:r>
        <w:rPr>
          <w:rFonts w:hint="default" w:ascii="Times New Roman" w:hAnsi="Times New Roman" w:eastAsia="宋体" w:cs="Times New Roman"/>
          <w:bCs/>
          <w:sz w:val="24"/>
          <w:szCs w:val="24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2"/>
        <w:textAlignment w:val="auto"/>
        <w:rPr>
          <w:rFonts w:hint="default" w:ascii="Times New Roman" w:hAnsi="Times New Roman" w:eastAsia="宋体" w:cs="Times New Roman"/>
          <w:b/>
          <w:sz w:val="24"/>
          <w:szCs w:val="24"/>
        </w:rPr>
      </w:pPr>
      <w:r>
        <w:rPr>
          <w:rFonts w:hint="default" w:ascii="Times New Roman" w:hAnsi="Times New Roman" w:eastAsia="宋体" w:cs="Times New Roman"/>
          <w:b/>
          <w:sz w:val="24"/>
          <w:szCs w:val="24"/>
        </w:rPr>
        <w:t>九、本招标公告在</w:t>
      </w:r>
      <w:r>
        <w:rPr>
          <w:rFonts w:hint="default" w:ascii="Times New Roman" w:hAnsi="Times New Roman" w:eastAsia="宋体" w:cs="Times New Roman"/>
          <w:b/>
          <w:sz w:val="24"/>
          <w:szCs w:val="24"/>
          <w:u w:val="single"/>
        </w:rPr>
        <w:t>泸州市兴泸投资集团有限公司和泸州市叙兴建筑工业有限公司官网</w:t>
      </w:r>
      <w:r>
        <w:rPr>
          <w:rFonts w:hint="default" w:ascii="Times New Roman" w:hAnsi="Times New Roman" w:eastAsia="宋体" w:cs="Times New Roman"/>
          <w:b/>
          <w:sz w:val="24"/>
          <w:szCs w:val="24"/>
        </w:rPr>
        <w:t>上发布。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2"/>
        <w:textAlignment w:val="auto"/>
        <w:rPr>
          <w:rFonts w:hint="default" w:ascii="Times New Roman" w:hAnsi="Times New Roman" w:eastAsia="宋体" w:cs="Times New Roman"/>
          <w:b/>
          <w:sz w:val="24"/>
          <w:szCs w:val="24"/>
        </w:rPr>
      </w:pPr>
      <w:r>
        <w:rPr>
          <w:rFonts w:hint="default" w:ascii="Times New Roman" w:hAnsi="Times New Roman" w:eastAsia="宋体" w:cs="Times New Roman"/>
          <w:b/>
          <w:sz w:val="24"/>
          <w:szCs w:val="24"/>
        </w:rPr>
        <w:t>十、联系方式</w:t>
      </w:r>
    </w:p>
    <w:bookmarkEnd w:id="2"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 w:firstLineChars="175"/>
        <w:textAlignment w:val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 xml:space="preserve">招 标 人：泸州龙瑞矿业有限公司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10" w:firstLineChars="171"/>
        <w:textAlignment w:val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 xml:space="preserve">地 址：泸州市叙永县落卜镇大屯村6社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10" w:firstLineChars="171"/>
        <w:textAlignment w:val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 xml:space="preserve">邮 编：646400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 w:firstLineChars="175"/>
        <w:textAlignment w:val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联 系 人：</w:t>
      </w:r>
      <w:r>
        <w:rPr>
          <w:rFonts w:hint="default" w:ascii="Times New Roman" w:hAnsi="Times New Roman" w:eastAsia="宋体" w:cs="Times New Roman"/>
          <w:sz w:val="24"/>
          <w:szCs w:val="24"/>
          <w:lang w:eastAsia="zh-CN"/>
        </w:rPr>
        <w:t>王芯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10" w:firstLineChars="171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联系电话：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15181996299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F6E51E1E-2D3B-4907-8BFD-EA6E641D4744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公文黑体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0026FD84-4862-4737-8A60-4D368E88281A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3MzhlMzBkYTExMmFlZWU1OWZlNDNiOGViMDEyYzEifQ=="/>
  </w:docVars>
  <w:rsids>
    <w:rsidRoot w:val="39F403CC"/>
    <w:rsid w:val="39F403CC"/>
    <w:rsid w:val="70FD6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djustRightInd w:val="0"/>
      <w:snapToGrid w:val="0"/>
      <w:spacing w:line="360" w:lineRule="auto"/>
      <w:ind w:firstLine="200" w:firstLineChars="200"/>
      <w:jc w:val="both"/>
    </w:pPr>
    <w:rPr>
      <w:rFonts w:ascii="Times New Roman" w:hAnsi="Times New Roman" w:eastAsia="仿宋" w:cstheme="minorBidi"/>
      <w:kern w:val="2"/>
      <w:sz w:val="28"/>
      <w:szCs w:val="21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ind w:firstLine="0" w:firstLineChars="0"/>
      <w:jc w:val="center"/>
      <w:outlineLvl w:val="0"/>
    </w:pPr>
    <w:rPr>
      <w:rFonts w:ascii="Arial" w:hAnsi="Arial" w:eastAsia="黑体"/>
      <w:b/>
      <w:bCs/>
      <w:kern w:val="44"/>
      <w:sz w:val="36"/>
      <w:szCs w:val="44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4">
    <w:name w:val="Body Text Indent"/>
    <w:basedOn w:val="1"/>
    <w:qFormat/>
    <w:uiPriority w:val="99"/>
    <w:pPr>
      <w:ind w:firstLine="630"/>
    </w:pPr>
    <w:rPr>
      <w:sz w:val="32"/>
      <w:szCs w:val="20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/>
      <w:kern w:val="0"/>
      <w:sz w:val="18"/>
      <w:szCs w:val="18"/>
    </w:rPr>
  </w:style>
  <w:style w:type="paragraph" w:customStyle="1" w:styleId="8">
    <w:name w:val="正文首行缩进两字符"/>
    <w:basedOn w:val="1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704</Words>
  <Characters>778</Characters>
  <Lines>0</Lines>
  <Paragraphs>0</Paragraphs>
  <TotalTime>0</TotalTime>
  <ScaleCrop>false</ScaleCrop>
  <LinksUpToDate>false</LinksUpToDate>
  <CharactersWithSpaces>819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2022-06-17T08:58:00Z</dcterms:created>
  <dc:creator>方文林</dc:creator>
  <cp:lastModifiedBy>方文林</cp:lastModifiedBy>
  <dcterms:modified xsi:type="dcterms:W3CDTF">2022-06-23T07:29:06Z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5C1EAB400F2E4419BE7260A37A2D32C9</vt:lpwstr>
  </property>
</Properties>
</file>